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7AF4" w:rsidRDefault="007F6F58">
      <w:pPr>
        <w:jc w:val="center"/>
        <w:rPr>
          <w:rFonts w:ascii="Verdana" w:eastAsia="Verdana" w:hAnsi="Verdana" w:cs="Verdana"/>
          <w:sz w:val="20"/>
          <w:szCs w:val="20"/>
        </w:rPr>
      </w:pPr>
      <w:r>
        <w:rPr>
          <w:rFonts w:ascii="Verdana" w:eastAsia="Verdana" w:hAnsi="Verdana" w:cs="Verdana"/>
          <w:b/>
          <w:sz w:val="20"/>
          <w:szCs w:val="20"/>
        </w:rPr>
        <w:t>JESUS AND HIS DISCIPLES</w:t>
      </w:r>
    </w:p>
    <w:p w14:paraId="00000002" w14:textId="77777777" w:rsidR="00267AF4" w:rsidRDefault="007F6F58">
      <w:pPr>
        <w:jc w:val="center"/>
        <w:rPr>
          <w:rFonts w:ascii="Verdana" w:eastAsia="Verdana" w:hAnsi="Verdana" w:cs="Verdana"/>
          <w:sz w:val="20"/>
          <w:szCs w:val="20"/>
        </w:rPr>
      </w:pPr>
      <w:r>
        <w:rPr>
          <w:rFonts w:ascii="Verdana" w:eastAsia="Verdana" w:hAnsi="Verdana" w:cs="Verdana"/>
          <w:b/>
          <w:sz w:val="20"/>
          <w:szCs w:val="20"/>
        </w:rPr>
        <w:t>Lesson 3: Feeding</w:t>
      </w:r>
    </w:p>
    <w:p w14:paraId="00000003" w14:textId="77777777" w:rsidR="00267AF4" w:rsidRDefault="00267AF4">
      <w:pPr>
        <w:jc w:val="center"/>
        <w:rPr>
          <w:rFonts w:ascii="Verdana" w:eastAsia="Verdana" w:hAnsi="Verdana" w:cs="Verdana"/>
          <w:sz w:val="20"/>
          <w:szCs w:val="20"/>
        </w:rPr>
      </w:pPr>
    </w:p>
    <w:p w14:paraId="00000004" w14:textId="77777777" w:rsidR="00267AF4" w:rsidRDefault="007F6F58">
      <w:pPr>
        <w:widowControl w:val="0"/>
        <w:pBdr>
          <w:top w:val="nil"/>
          <w:left w:val="nil"/>
          <w:bottom w:val="nil"/>
          <w:right w:val="nil"/>
          <w:between w:val="nil"/>
        </w:pBdr>
        <w:rPr>
          <w:rFonts w:ascii="Verdana" w:eastAsia="Verdana" w:hAnsi="Verdana" w:cs="Verdana"/>
          <w:i/>
          <w:color w:val="000000"/>
          <w:sz w:val="20"/>
          <w:szCs w:val="20"/>
          <w:vertAlign w:val="superscript"/>
        </w:rPr>
      </w:pPr>
      <w:r>
        <w:rPr>
          <w:rFonts w:ascii="Verdana" w:eastAsia="Verdana" w:hAnsi="Verdana" w:cs="Verdana"/>
          <w:b/>
          <w:color w:val="000000"/>
          <w:sz w:val="20"/>
          <w:szCs w:val="20"/>
        </w:rPr>
        <w:t>JOHN 21:10-17 (NLT)</w:t>
      </w:r>
    </w:p>
    <w:p w14:paraId="00000005"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10</w:t>
      </w:r>
      <w:r>
        <w:rPr>
          <w:rFonts w:ascii="Verdana" w:eastAsia="Verdana" w:hAnsi="Verdana" w:cs="Verdana"/>
          <w:i/>
          <w:color w:val="000000"/>
          <w:sz w:val="20"/>
          <w:szCs w:val="20"/>
        </w:rPr>
        <w:t xml:space="preserve">“Bring some of the fish you’ve just caught,” Jesus said. </w:t>
      </w:r>
      <w:r>
        <w:rPr>
          <w:rFonts w:ascii="Verdana" w:eastAsia="Verdana" w:hAnsi="Verdana" w:cs="Verdana"/>
          <w:i/>
          <w:color w:val="000000"/>
          <w:sz w:val="20"/>
          <w:szCs w:val="20"/>
          <w:vertAlign w:val="superscript"/>
        </w:rPr>
        <w:t>11</w:t>
      </w:r>
      <w:r>
        <w:rPr>
          <w:rFonts w:ascii="Verdana" w:eastAsia="Verdana" w:hAnsi="Verdana" w:cs="Verdana"/>
          <w:i/>
          <w:color w:val="000000"/>
          <w:sz w:val="20"/>
          <w:szCs w:val="20"/>
        </w:rPr>
        <w:t>So Simon Peter went aboard and dragged the net to the shore. There were 153 large fish, and yet the net hadn’t torn.</w:t>
      </w:r>
    </w:p>
    <w:p w14:paraId="00000006"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7"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12</w:t>
      </w:r>
      <w:r>
        <w:rPr>
          <w:rFonts w:ascii="Verdana" w:eastAsia="Verdana" w:hAnsi="Verdana" w:cs="Verdana"/>
          <w:i/>
          <w:color w:val="000000"/>
          <w:sz w:val="20"/>
          <w:szCs w:val="20"/>
        </w:rPr>
        <w:t xml:space="preserve">“Now come and have some breakfast!” Jesus said. None of the disciples dared to ask him, “Who are you?” They knew it was the Lord. </w:t>
      </w:r>
      <w:r>
        <w:rPr>
          <w:rFonts w:ascii="Verdana" w:eastAsia="Verdana" w:hAnsi="Verdana" w:cs="Verdana"/>
          <w:i/>
          <w:color w:val="000000"/>
          <w:sz w:val="20"/>
          <w:szCs w:val="20"/>
          <w:vertAlign w:val="superscript"/>
        </w:rPr>
        <w:t>13</w:t>
      </w:r>
      <w:r>
        <w:rPr>
          <w:rFonts w:ascii="Verdana" w:eastAsia="Verdana" w:hAnsi="Verdana" w:cs="Verdana"/>
          <w:i/>
          <w:color w:val="000000"/>
          <w:sz w:val="20"/>
          <w:szCs w:val="20"/>
        </w:rPr>
        <w:t xml:space="preserve">Then Jesus served them the bread and the fish. </w:t>
      </w:r>
      <w:r>
        <w:rPr>
          <w:rFonts w:ascii="Verdana" w:eastAsia="Verdana" w:hAnsi="Verdana" w:cs="Verdana"/>
          <w:i/>
          <w:color w:val="000000"/>
          <w:sz w:val="20"/>
          <w:szCs w:val="20"/>
          <w:vertAlign w:val="superscript"/>
        </w:rPr>
        <w:t>14</w:t>
      </w:r>
      <w:r>
        <w:rPr>
          <w:rFonts w:ascii="Verdana" w:eastAsia="Verdana" w:hAnsi="Verdana" w:cs="Verdana"/>
          <w:i/>
          <w:color w:val="000000"/>
          <w:sz w:val="20"/>
          <w:szCs w:val="20"/>
        </w:rPr>
        <w:t>This was the third time Jesus had appeared to his disciples since he had be</w:t>
      </w:r>
      <w:r>
        <w:rPr>
          <w:rFonts w:ascii="Verdana" w:eastAsia="Verdana" w:hAnsi="Verdana" w:cs="Verdana"/>
          <w:i/>
          <w:color w:val="000000"/>
          <w:sz w:val="20"/>
          <w:szCs w:val="20"/>
        </w:rPr>
        <w:t>en raised from the dead.</w:t>
      </w:r>
    </w:p>
    <w:p w14:paraId="00000008"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9"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15</w:t>
      </w:r>
      <w:r>
        <w:rPr>
          <w:rFonts w:ascii="Verdana" w:eastAsia="Verdana" w:hAnsi="Verdana" w:cs="Verdana"/>
          <w:i/>
          <w:color w:val="000000"/>
          <w:sz w:val="20"/>
          <w:szCs w:val="20"/>
        </w:rPr>
        <w:t>After breakfast Jesus asked Simon Peter, “Simon son of John, do you love me more than these?”</w:t>
      </w:r>
    </w:p>
    <w:p w14:paraId="0000000A"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B"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rPr>
        <w:t>“Yes, Lord,” Peter replied, “you know I love you.”</w:t>
      </w:r>
    </w:p>
    <w:p w14:paraId="0000000C"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D"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rPr>
        <w:t>“Then feed my lambs,” Jesus told him.</w:t>
      </w:r>
    </w:p>
    <w:p w14:paraId="0000000E"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F"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16</w:t>
      </w:r>
      <w:r>
        <w:rPr>
          <w:rFonts w:ascii="Verdana" w:eastAsia="Verdana" w:hAnsi="Verdana" w:cs="Verdana"/>
          <w:i/>
          <w:color w:val="000000"/>
          <w:sz w:val="20"/>
          <w:szCs w:val="20"/>
        </w:rPr>
        <w:t xml:space="preserve">Jesus repeated the question: “Simon son </w:t>
      </w:r>
      <w:r>
        <w:rPr>
          <w:rFonts w:ascii="Verdana" w:eastAsia="Verdana" w:hAnsi="Verdana" w:cs="Verdana"/>
          <w:i/>
          <w:color w:val="000000"/>
          <w:sz w:val="20"/>
          <w:szCs w:val="20"/>
        </w:rPr>
        <w:t>of John, do you love me?”</w:t>
      </w:r>
    </w:p>
    <w:p w14:paraId="00000010"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11"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rPr>
        <w:t>“Yes, Lord,” Peter said, “you know I love you.”</w:t>
      </w:r>
    </w:p>
    <w:p w14:paraId="00000012"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13"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rPr>
        <w:t>“Then take care of my sheep,” Jesus said.</w:t>
      </w:r>
    </w:p>
    <w:p w14:paraId="00000014"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15"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17</w:t>
      </w:r>
      <w:r>
        <w:rPr>
          <w:rFonts w:ascii="Verdana" w:eastAsia="Verdana" w:hAnsi="Verdana" w:cs="Verdana"/>
          <w:i/>
          <w:color w:val="000000"/>
          <w:sz w:val="20"/>
          <w:szCs w:val="20"/>
        </w:rPr>
        <w:t>A third time he asked him, “Simon son of John, do you love me?”</w:t>
      </w:r>
    </w:p>
    <w:p w14:paraId="00000016"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17"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rPr>
        <w:t>Peter was hurt that Jesus asked the question a third time. He said, “Lord, you know everything. You know that I love you.”</w:t>
      </w:r>
    </w:p>
    <w:p w14:paraId="00000018" w14:textId="77777777" w:rsidR="00267AF4" w:rsidRDefault="00267AF4">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19" w14:textId="77777777" w:rsidR="00267AF4" w:rsidRDefault="007F6F58">
      <w:pPr>
        <w:widowControl w:val="0"/>
        <w:pBdr>
          <w:top w:val="nil"/>
          <w:left w:val="nil"/>
          <w:bottom w:val="nil"/>
          <w:right w:val="nil"/>
          <w:between w:val="nil"/>
        </w:pBdr>
        <w:tabs>
          <w:tab w:val="left" w:pos="80"/>
        </w:tabs>
        <w:rPr>
          <w:rFonts w:ascii="Verdana" w:eastAsia="Verdana" w:hAnsi="Verdana" w:cs="Verdana"/>
          <w:i/>
          <w:color w:val="000000"/>
          <w:sz w:val="20"/>
          <w:szCs w:val="20"/>
          <w:vertAlign w:val="superscript"/>
        </w:rPr>
      </w:pPr>
      <w:r>
        <w:rPr>
          <w:rFonts w:ascii="Verdana" w:eastAsia="Verdana" w:hAnsi="Verdana" w:cs="Verdana"/>
          <w:i/>
          <w:color w:val="000000"/>
          <w:sz w:val="20"/>
          <w:szCs w:val="20"/>
        </w:rPr>
        <w:t>Jesus said, “Then feed my sheep.</w:t>
      </w:r>
    </w:p>
    <w:p w14:paraId="0000001A"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B"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C"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D"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E"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F"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0"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1"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2"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3"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3D"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3E"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3F"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0"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1"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2" w14:textId="77777777" w:rsidR="00267AF4" w:rsidRDefault="00267AF4">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5" w14:textId="77777777" w:rsidR="00267AF4" w:rsidRDefault="00267AF4" w:rsidP="007F6F58">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00000046" w14:textId="77777777" w:rsidR="00267AF4" w:rsidRDefault="00267AF4">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00000047" w14:textId="77777777" w:rsidR="00267AF4" w:rsidRDefault="007F6F58">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t>FEEDING</w:t>
      </w:r>
    </w:p>
    <w:p w14:paraId="00000048" w14:textId="77777777" w:rsidR="00267AF4" w:rsidRDefault="00267AF4">
      <w:pPr>
        <w:widowControl w:val="0"/>
        <w:pBdr>
          <w:top w:val="nil"/>
          <w:left w:val="nil"/>
          <w:bottom w:val="nil"/>
          <w:right w:val="nil"/>
          <w:between w:val="nil"/>
        </w:pBdr>
        <w:rPr>
          <w:rFonts w:ascii="Verdana" w:eastAsia="Verdana" w:hAnsi="Verdana" w:cs="Verdana"/>
          <w:color w:val="000000"/>
          <w:sz w:val="20"/>
          <w:szCs w:val="20"/>
        </w:rPr>
      </w:pPr>
    </w:p>
    <w:p w14:paraId="00000049" w14:textId="77777777"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 Jesus wants us to love him most</w:t>
      </w:r>
    </w:p>
    <w:p w14:paraId="0000004A"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4B"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4C"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4D"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4E"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4F"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0"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1"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2"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3"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4"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5" w14:textId="77777777"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 Jesus asks us to tend his lambs</w:t>
      </w:r>
    </w:p>
    <w:p w14:paraId="00000056"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7"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8"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9"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A"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B"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C"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D"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E"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5F"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0"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1" w14:textId="77777777"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3. Jesus asks us to feed his sheep</w:t>
      </w:r>
    </w:p>
    <w:p w14:paraId="00000062"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3"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4"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5"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6"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7"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8"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9"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A"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B"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6F" w14:textId="77777777" w:rsidR="00267AF4" w:rsidRDefault="00267AF4">
      <w:pPr>
        <w:widowControl w:val="0"/>
        <w:pBdr>
          <w:top w:val="nil"/>
          <w:left w:val="nil"/>
          <w:bottom w:val="nil"/>
          <w:right w:val="nil"/>
          <w:between w:val="nil"/>
        </w:pBdr>
        <w:rPr>
          <w:rFonts w:ascii="Verdana" w:eastAsia="Verdana" w:hAnsi="Verdana" w:cs="Verdana"/>
          <w:color w:val="000000"/>
          <w:sz w:val="20"/>
          <w:szCs w:val="20"/>
        </w:rPr>
      </w:pPr>
    </w:p>
    <w:p w14:paraId="05C3F060" w14:textId="77777777" w:rsidR="007F6F58" w:rsidRDefault="007F6F58">
      <w:pPr>
        <w:widowControl w:val="0"/>
        <w:pBdr>
          <w:top w:val="nil"/>
          <w:left w:val="nil"/>
          <w:bottom w:val="nil"/>
          <w:right w:val="nil"/>
          <w:between w:val="nil"/>
        </w:pBdr>
        <w:rPr>
          <w:rFonts w:ascii="Verdana" w:eastAsia="Verdana" w:hAnsi="Verdana" w:cs="Verdana"/>
          <w:color w:val="000000"/>
          <w:sz w:val="20"/>
          <w:szCs w:val="20"/>
        </w:rPr>
      </w:pPr>
    </w:p>
    <w:p w14:paraId="48E9398A" w14:textId="77777777" w:rsidR="007F6F58" w:rsidRDefault="007F6F58">
      <w:pPr>
        <w:widowControl w:val="0"/>
        <w:pBdr>
          <w:top w:val="nil"/>
          <w:left w:val="nil"/>
          <w:bottom w:val="nil"/>
          <w:right w:val="nil"/>
          <w:between w:val="nil"/>
        </w:pBdr>
        <w:rPr>
          <w:rFonts w:ascii="Verdana" w:eastAsia="Verdana" w:hAnsi="Verdana" w:cs="Verdana"/>
          <w:color w:val="000000"/>
          <w:sz w:val="20"/>
          <w:szCs w:val="20"/>
        </w:rPr>
      </w:pPr>
    </w:p>
    <w:p w14:paraId="3651327C" w14:textId="77777777" w:rsidR="007F6F58" w:rsidRDefault="007F6F58">
      <w:pPr>
        <w:widowControl w:val="0"/>
        <w:pBdr>
          <w:top w:val="nil"/>
          <w:left w:val="nil"/>
          <w:bottom w:val="nil"/>
          <w:right w:val="nil"/>
          <w:between w:val="nil"/>
        </w:pBdr>
        <w:rPr>
          <w:rFonts w:ascii="Verdana" w:eastAsia="Verdana" w:hAnsi="Verdana" w:cs="Verdana"/>
          <w:color w:val="000000"/>
          <w:sz w:val="20"/>
          <w:szCs w:val="20"/>
        </w:rPr>
      </w:pPr>
    </w:p>
    <w:p w14:paraId="640A803C" w14:textId="77777777" w:rsidR="007F6F58" w:rsidRDefault="007F6F58">
      <w:pPr>
        <w:widowControl w:val="0"/>
        <w:pBdr>
          <w:top w:val="nil"/>
          <w:left w:val="nil"/>
          <w:bottom w:val="nil"/>
          <w:right w:val="nil"/>
          <w:between w:val="nil"/>
        </w:pBdr>
        <w:rPr>
          <w:rFonts w:ascii="Verdana" w:eastAsia="Verdana" w:hAnsi="Verdana" w:cs="Verdana"/>
          <w:i/>
          <w:color w:val="000000"/>
          <w:sz w:val="20"/>
          <w:szCs w:val="20"/>
        </w:rPr>
      </w:pPr>
      <w:bookmarkStart w:id="0" w:name="_GoBack"/>
      <w:bookmarkEnd w:id="0"/>
    </w:p>
    <w:p w14:paraId="00000070" w14:textId="77777777" w:rsidR="00267AF4" w:rsidRDefault="00267AF4">
      <w:pPr>
        <w:widowControl w:val="0"/>
        <w:pBdr>
          <w:top w:val="nil"/>
          <w:left w:val="nil"/>
          <w:bottom w:val="nil"/>
          <w:right w:val="nil"/>
          <w:between w:val="nil"/>
        </w:pBdr>
        <w:rPr>
          <w:rFonts w:ascii="Verdana" w:eastAsia="Verdana" w:hAnsi="Verdana" w:cs="Verdana"/>
          <w:i/>
          <w:color w:val="000000"/>
          <w:sz w:val="20"/>
          <w:szCs w:val="20"/>
        </w:rPr>
      </w:pPr>
    </w:p>
    <w:p w14:paraId="00000071" w14:textId="1A4CD6FD" w:rsidR="00267AF4" w:rsidRDefault="007F6F58">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lastRenderedPageBreak/>
        <w:t>ADDITIONAL QUESTIONS</w:t>
      </w:r>
    </w:p>
    <w:p w14:paraId="00000072" w14:textId="77777777" w:rsidR="00267AF4" w:rsidRDefault="00267AF4">
      <w:pPr>
        <w:widowControl w:val="0"/>
        <w:pBdr>
          <w:top w:val="nil"/>
          <w:left w:val="nil"/>
          <w:bottom w:val="nil"/>
          <w:right w:val="nil"/>
          <w:between w:val="nil"/>
        </w:pBdr>
        <w:rPr>
          <w:rFonts w:ascii="Verdana" w:eastAsia="Verdana" w:hAnsi="Verdana" w:cs="Verdana"/>
          <w:color w:val="000000"/>
          <w:sz w:val="20"/>
          <w:szCs w:val="20"/>
        </w:rPr>
      </w:pPr>
    </w:p>
    <w:p w14:paraId="00000073" w14:textId="0D388930"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 Read Hebrews 5:11-14. These verses talk about how the longer you know Jesus, more you act like him. What are some ways you act like Jesus – and what are some ways you would like to act more like him?</w:t>
      </w:r>
    </w:p>
    <w:p w14:paraId="00000074"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5"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6"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7"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8"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9"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A"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B"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C"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D"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E"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7F" w14:textId="7B5C7108"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 What do you think is the difference between spiritual “milk” and “solid food”? Is it easier to live on “milk” or “solid food?” Why?</w:t>
      </w:r>
    </w:p>
    <w:p w14:paraId="00000080"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1"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2"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3"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4"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5"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6"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7"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8"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9"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A"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B" w14:textId="258C43A4" w:rsidR="00267AF4" w:rsidRDefault="007F6F58">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3. How can you help those younger than you and those new to their relationship with Jesus? This next week, plan on doing something nice for someone younger than you. Be creative, and do something that will offer encouragement. </w:t>
      </w:r>
    </w:p>
    <w:p w14:paraId="0000008C"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D"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E"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8F"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0"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1"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2"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3"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4"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5" w14:textId="77777777" w:rsidR="00267AF4" w:rsidRDefault="00267AF4">
      <w:pPr>
        <w:widowControl w:val="0"/>
        <w:pBdr>
          <w:top w:val="nil"/>
          <w:left w:val="nil"/>
          <w:bottom w:val="nil"/>
          <w:right w:val="nil"/>
          <w:between w:val="nil"/>
        </w:pBdr>
        <w:rPr>
          <w:rFonts w:ascii="Verdana" w:eastAsia="Verdana" w:hAnsi="Verdana" w:cs="Verdana"/>
          <w:b/>
          <w:color w:val="000000"/>
          <w:sz w:val="20"/>
          <w:szCs w:val="20"/>
        </w:rPr>
      </w:pPr>
    </w:p>
    <w:p w14:paraId="00000096" w14:textId="77777777" w:rsidR="00267AF4" w:rsidRDefault="00267AF4">
      <w:pPr>
        <w:widowControl w:val="0"/>
        <w:pBdr>
          <w:top w:val="nil"/>
          <w:left w:val="nil"/>
          <w:bottom w:val="nil"/>
          <w:right w:val="nil"/>
          <w:between w:val="nil"/>
        </w:pBdr>
        <w:rPr>
          <w:rFonts w:ascii="Verdana" w:eastAsia="Verdana" w:hAnsi="Verdana" w:cs="Verdana"/>
          <w:color w:val="000000"/>
          <w:sz w:val="20"/>
          <w:szCs w:val="20"/>
        </w:rPr>
      </w:pPr>
    </w:p>
    <w:p w14:paraId="00000097" w14:textId="77777777" w:rsidR="00267AF4" w:rsidRDefault="007F6F58">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FOR KEEPS [MEMORY VERSE]</w:t>
      </w:r>
    </w:p>
    <w:p w14:paraId="00000099" w14:textId="110B9E48" w:rsidR="00267AF4" w:rsidRDefault="007F6F58">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i/>
          <w:color w:val="000000"/>
          <w:sz w:val="20"/>
          <w:szCs w:val="20"/>
        </w:rPr>
        <w:t>Jesus repeated the question: “Simon son of John, do you love me?” “Yes, Lord,” Peter said, “you know I love you.” “Then take care of my sheep,” Jesus said (John 21:16 NLT).</w:t>
      </w:r>
    </w:p>
    <w:sectPr w:rsidR="00267AF4" w:rsidSect="007F6F58">
      <w:pgSz w:w="15840" w:h="12240" w:orient="landscape"/>
      <w:pgMar w:top="720" w:right="547" w:bottom="720" w:left="72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A0506" w14:textId="77777777" w:rsidR="007F6F58" w:rsidRDefault="007F6F58" w:rsidP="007F6F58">
      <w:r>
        <w:separator/>
      </w:r>
    </w:p>
  </w:endnote>
  <w:endnote w:type="continuationSeparator" w:id="0">
    <w:p w14:paraId="075C9170" w14:textId="77777777" w:rsidR="007F6F58" w:rsidRDefault="007F6F58" w:rsidP="007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AF4F" w14:textId="77777777" w:rsidR="007F6F58" w:rsidRDefault="007F6F58" w:rsidP="007F6F58">
      <w:r>
        <w:separator/>
      </w:r>
    </w:p>
  </w:footnote>
  <w:footnote w:type="continuationSeparator" w:id="0">
    <w:p w14:paraId="5CDEEE9F" w14:textId="77777777" w:rsidR="007F6F58" w:rsidRDefault="007F6F58" w:rsidP="007F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F4"/>
    <w:rsid w:val="00267AF4"/>
    <w:rsid w:val="007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1AAB5-F439-4052-B28D-1705D3D7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Anndee Simmons</dc:creator>
  <cp:lastModifiedBy>Anndee Simmons</cp:lastModifiedBy>
  <cp:revision>2</cp:revision>
  <dcterms:created xsi:type="dcterms:W3CDTF">2021-03-20T18:07:00Z</dcterms:created>
  <dcterms:modified xsi:type="dcterms:W3CDTF">2021-03-20T18:07:00Z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2021-03-20T18:01:43Z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7e02f086-88cb-4f4c-867c-99b1577c2288</vt:lpwstr>
  </property>
  <property fmtid="{D5CDD505-2E9C-101B-9397-08002B2CF9AE}" pid="8" name="MSIP_Label_261ecbe3-7ba9-4124-b9d7-ffd820687beb_ContentBits">
    <vt:lpwstr>0</vt:lpwstr>
  </property>
</Properties>
</file>